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C0932" w14:textId="0164EC30" w:rsidR="0027595D" w:rsidRPr="006553E7" w:rsidRDefault="0027595D" w:rsidP="0027595D">
      <w:pPr>
        <w:jc w:val="right"/>
        <w:rPr>
          <w:rFonts w:ascii="Times New Roman" w:hAnsi="Times New Roman" w:cs="Times New Roman"/>
          <w:sz w:val="28"/>
          <w:szCs w:val="28"/>
        </w:rPr>
      </w:pPr>
      <w:r w:rsidRPr="006553E7">
        <w:rPr>
          <w:rFonts w:ascii="Times New Roman" w:hAnsi="Times New Roman" w:cs="Times New Roman"/>
          <w:sz w:val="28"/>
          <w:szCs w:val="28"/>
        </w:rPr>
        <w:t>Додаток 21</w:t>
      </w:r>
    </w:p>
    <w:p w14:paraId="6779821A" w14:textId="1064F189" w:rsidR="0027595D" w:rsidRPr="00A6411B" w:rsidRDefault="001B0E40" w:rsidP="0027595D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049C956" w14:textId="77777777" w:rsidR="005B0D3D" w:rsidRPr="00346F61" w:rsidRDefault="005B0D3D" w:rsidP="005B0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</w:t>
      </w:r>
      <w:r w:rsidRPr="00346F61">
        <w:rPr>
          <w:rFonts w:ascii="Times New Roman" w:hAnsi="Times New Roman" w:cs="Times New Roman"/>
          <w:b/>
          <w:sz w:val="28"/>
          <w:szCs w:val="28"/>
        </w:rPr>
        <w:t>кваліфікаційної (конкурсної) комісії (далі – ЕКК)</w:t>
      </w:r>
    </w:p>
    <w:p w14:paraId="613B10E9" w14:textId="40C97B81" w:rsidR="0027595D" w:rsidRPr="00A6411B" w:rsidRDefault="0027595D" w:rsidP="002759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F61">
        <w:rPr>
          <w:rFonts w:ascii="Times New Roman" w:hAnsi="Times New Roman" w:cs="Times New Roman"/>
          <w:b/>
          <w:sz w:val="28"/>
          <w:szCs w:val="28"/>
        </w:rPr>
        <w:t>ФІЗИКО-МАТЕМАТИЧН</w:t>
      </w:r>
      <w:r w:rsidR="00E917B8" w:rsidRPr="00346F61">
        <w:rPr>
          <w:rFonts w:ascii="Times New Roman" w:hAnsi="Times New Roman" w:cs="Times New Roman"/>
          <w:b/>
          <w:sz w:val="28"/>
          <w:szCs w:val="28"/>
        </w:rPr>
        <w:t>ОГО</w:t>
      </w:r>
      <w:r w:rsidRPr="00346F61">
        <w:rPr>
          <w:rFonts w:ascii="Times New Roman" w:hAnsi="Times New Roman" w:cs="Times New Roman"/>
          <w:b/>
          <w:sz w:val="28"/>
          <w:szCs w:val="28"/>
        </w:rPr>
        <w:t xml:space="preserve"> ФАКУЛЬТЕТ</w:t>
      </w:r>
      <w:r w:rsidR="00E917B8" w:rsidRPr="00346F61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Style w:val="af0"/>
        <w:tblW w:w="1119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528"/>
      </w:tblGrid>
      <w:tr w:rsidR="00AD1AE8" w14:paraId="28B42B6E" w14:textId="77777777" w:rsidTr="00A21ABB">
        <w:tc>
          <w:tcPr>
            <w:tcW w:w="2127" w:type="dxa"/>
          </w:tcPr>
          <w:p w14:paraId="2F34FC75" w14:textId="77777777" w:rsidR="00AD1AE8" w:rsidRPr="00125645" w:rsidRDefault="00AD1AE8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1EC5F158" w14:textId="2237B6C5" w:rsidR="00AD1AE8" w:rsidRPr="0030584F" w:rsidRDefault="003A57BC" w:rsidP="003A57BC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Котовський В</w:t>
            </w:r>
            <w:r w:rsidR="00AD1AE8"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</w:rPr>
              <w:t>Й.</w:t>
            </w:r>
          </w:p>
        </w:tc>
        <w:tc>
          <w:tcPr>
            <w:tcW w:w="5528" w:type="dxa"/>
          </w:tcPr>
          <w:p w14:paraId="0B9A5F43" w14:textId="6A6EBE0F" w:rsidR="00AD1AE8" w:rsidRDefault="006553E7" w:rsidP="00AD1AE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</w:t>
            </w:r>
            <w:r w:rsidR="00AD1AE8">
              <w:rPr>
                <w:rFonts w:cs="Times New Roman"/>
                <w:szCs w:val="28"/>
              </w:rPr>
              <w:t>екан</w:t>
            </w:r>
            <w:r w:rsidR="003A57BC">
              <w:rPr>
                <w:rFonts w:cs="Times New Roman"/>
                <w:szCs w:val="28"/>
              </w:rPr>
              <w:t xml:space="preserve"> </w:t>
            </w:r>
            <w:r w:rsidR="00AD1AE8">
              <w:rPr>
                <w:rFonts w:cs="Times New Roman"/>
                <w:szCs w:val="28"/>
              </w:rPr>
              <w:t>фізико-математичного факультету (далі – ФМФ)</w:t>
            </w:r>
          </w:p>
          <w:p w14:paraId="66DC3398" w14:textId="77777777" w:rsidR="00AD1AE8" w:rsidRPr="00125645" w:rsidRDefault="00AD1AE8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AD1AE8" w14:paraId="1CBBD1AF" w14:textId="77777777" w:rsidTr="00A21ABB">
        <w:tc>
          <w:tcPr>
            <w:tcW w:w="2127" w:type="dxa"/>
          </w:tcPr>
          <w:p w14:paraId="22F2F34E" w14:textId="77777777" w:rsidR="00AD1AE8" w:rsidRDefault="00AD1AE8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5D6CB0BB" w14:textId="0ECE7DD3" w:rsidR="00AD1AE8" w:rsidRPr="00125645" w:rsidRDefault="003A57BC" w:rsidP="003A57BC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Сиротенко</w:t>
            </w:r>
            <w:proofErr w:type="spellEnd"/>
            <w:r w:rsidR="00AD1AE8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А</w:t>
            </w:r>
            <w:r w:rsidR="00AD1AE8">
              <w:rPr>
                <w:rFonts w:cs="Times New Roman"/>
                <w:szCs w:val="28"/>
              </w:rPr>
              <w:t>.В.</w:t>
            </w:r>
          </w:p>
        </w:tc>
        <w:tc>
          <w:tcPr>
            <w:tcW w:w="5528" w:type="dxa"/>
          </w:tcPr>
          <w:p w14:paraId="68057032" w14:textId="6D52E912" w:rsidR="00AD1AE8" w:rsidRPr="00255E23" w:rsidRDefault="00DC4633" w:rsidP="003A57BC">
            <w:pPr>
              <w:tabs>
                <w:tab w:val="left" w:pos="2880"/>
              </w:tabs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Доцент</w:t>
            </w:r>
            <w:r w:rsidR="003A57BC">
              <w:rPr>
                <w:rFonts w:cs="Times New Roman"/>
                <w:szCs w:val="28"/>
              </w:rPr>
              <w:t xml:space="preserve"> </w:t>
            </w:r>
            <w:r w:rsidR="00AD1AE8" w:rsidRPr="00255E23">
              <w:rPr>
                <w:rFonts w:cs="Times New Roman"/>
                <w:szCs w:val="28"/>
              </w:rPr>
              <w:t xml:space="preserve">кафедри </w:t>
            </w:r>
            <w:r w:rsidR="003A57BC">
              <w:rPr>
                <w:rFonts w:cs="Times New Roman"/>
                <w:szCs w:val="28"/>
              </w:rPr>
              <w:t>математичного аналізу та теорії ймовірностей,</w:t>
            </w:r>
            <w:r w:rsidR="00AD1AE8" w:rsidRPr="00255E23">
              <w:rPr>
                <w:rFonts w:cs="Times New Roman"/>
                <w:szCs w:val="28"/>
              </w:rPr>
              <w:t xml:space="preserve"> заступник декана ФМФ</w:t>
            </w:r>
          </w:p>
          <w:p w14:paraId="732CE78C" w14:textId="77777777" w:rsidR="00AD1AE8" w:rsidRPr="00255E23" w:rsidRDefault="00AD1AE8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AD1AE8" w14:paraId="59AA4690" w14:textId="77777777" w:rsidTr="00C8476A">
        <w:trPr>
          <w:trHeight w:val="753"/>
        </w:trPr>
        <w:tc>
          <w:tcPr>
            <w:tcW w:w="2127" w:type="dxa"/>
          </w:tcPr>
          <w:p w14:paraId="6C67E8BC" w14:textId="77777777" w:rsidR="00AD1AE8" w:rsidRDefault="00AD1AE8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69585D0B" w14:textId="2DED19AB" w:rsidR="00AD1AE8" w:rsidRPr="00125645" w:rsidRDefault="006553E7" w:rsidP="00AD1AE8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Міщенко С.В.</w:t>
            </w:r>
          </w:p>
        </w:tc>
        <w:tc>
          <w:tcPr>
            <w:tcW w:w="5528" w:type="dxa"/>
          </w:tcPr>
          <w:p w14:paraId="5B580EBC" w14:textId="49A864DB" w:rsidR="00AD1AE8" w:rsidRPr="00255E23" w:rsidRDefault="00AD1AE8" w:rsidP="00AD1AE8">
            <w:pPr>
              <w:tabs>
                <w:tab w:val="left" w:pos="2880"/>
              </w:tabs>
              <w:jc w:val="both"/>
              <w:rPr>
                <w:rFonts w:cs="Times New Roman"/>
                <w:szCs w:val="28"/>
              </w:rPr>
            </w:pPr>
            <w:r w:rsidRPr="00255E23">
              <w:rPr>
                <w:rFonts w:cs="Times New Roman"/>
                <w:szCs w:val="28"/>
              </w:rPr>
              <w:t xml:space="preserve">Провідний </w:t>
            </w:r>
            <w:r w:rsidR="006553E7">
              <w:rPr>
                <w:rFonts w:cs="Times New Roman"/>
                <w:szCs w:val="28"/>
              </w:rPr>
              <w:t>фахівець</w:t>
            </w:r>
            <w:r w:rsidR="000F3F1A">
              <w:rPr>
                <w:rFonts w:cs="Times New Roman"/>
                <w:szCs w:val="28"/>
              </w:rPr>
              <w:t xml:space="preserve"> ФМФ</w:t>
            </w:r>
          </w:p>
          <w:p w14:paraId="71B8CD56" w14:textId="77777777" w:rsidR="00AD1AE8" w:rsidRPr="00255E23" w:rsidRDefault="00AD1AE8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AD1AE8" w14:paraId="11FF7CE3" w14:textId="77777777" w:rsidTr="00A21ABB">
        <w:trPr>
          <w:trHeight w:val="855"/>
        </w:trPr>
        <w:tc>
          <w:tcPr>
            <w:tcW w:w="2127" w:type="dxa"/>
          </w:tcPr>
          <w:p w14:paraId="7461F8EC" w14:textId="77777777" w:rsidR="00AD1AE8" w:rsidRDefault="00AD1AE8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6D97642D" w14:textId="670E7AA3" w:rsidR="00AD1AE8" w:rsidRPr="00125645" w:rsidRDefault="00AD1AE8" w:rsidP="00AD1AE8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Клесов</w:t>
            </w:r>
            <w:proofErr w:type="spellEnd"/>
            <w:r>
              <w:rPr>
                <w:rFonts w:cs="Times New Roman"/>
                <w:szCs w:val="28"/>
              </w:rPr>
              <w:t xml:space="preserve"> О.І.</w:t>
            </w:r>
          </w:p>
        </w:tc>
        <w:tc>
          <w:tcPr>
            <w:tcW w:w="5528" w:type="dxa"/>
          </w:tcPr>
          <w:p w14:paraId="6F1E93DF" w14:textId="042C825B" w:rsidR="00AD1AE8" w:rsidRDefault="006553E7" w:rsidP="00AD1AE8">
            <w:pPr>
              <w:tabs>
                <w:tab w:val="left" w:pos="2880"/>
              </w:tabs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Професор кафедри </w:t>
            </w:r>
            <w:r w:rsidR="00AD1AE8">
              <w:rPr>
                <w:rFonts w:cs="Times New Roman"/>
                <w:szCs w:val="28"/>
              </w:rPr>
              <w:t>математичного аналізу та теорії ймовірностей</w:t>
            </w:r>
            <w:r>
              <w:rPr>
                <w:rFonts w:cs="Times New Roman"/>
                <w:szCs w:val="28"/>
              </w:rPr>
              <w:t>, в.о.</w:t>
            </w:r>
            <w:r w:rsidR="00090EEE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завідувача кафедри</w:t>
            </w:r>
          </w:p>
          <w:p w14:paraId="4AB80E0A" w14:textId="77777777" w:rsidR="00AD1AE8" w:rsidRPr="00125645" w:rsidRDefault="00AD1AE8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AD1AE8" w14:paraId="3971CC47" w14:textId="77777777" w:rsidTr="00A21ABB">
        <w:tc>
          <w:tcPr>
            <w:tcW w:w="2127" w:type="dxa"/>
          </w:tcPr>
          <w:p w14:paraId="1166CF7C" w14:textId="77777777" w:rsidR="00AD1AE8" w:rsidRDefault="00AD1AE8" w:rsidP="001E17A5"/>
        </w:tc>
        <w:tc>
          <w:tcPr>
            <w:tcW w:w="3544" w:type="dxa"/>
          </w:tcPr>
          <w:p w14:paraId="3032724F" w14:textId="218890D7" w:rsidR="00AD1AE8" w:rsidRPr="00106E29" w:rsidRDefault="006553E7" w:rsidP="00AD1AE8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Горбачук</w:t>
            </w:r>
            <w:proofErr w:type="spellEnd"/>
            <w:r>
              <w:rPr>
                <w:rFonts w:cs="Times New Roman"/>
                <w:szCs w:val="28"/>
              </w:rPr>
              <w:t xml:space="preserve"> В.М.</w:t>
            </w:r>
          </w:p>
        </w:tc>
        <w:tc>
          <w:tcPr>
            <w:tcW w:w="5528" w:type="dxa"/>
          </w:tcPr>
          <w:p w14:paraId="60A2BC47" w14:textId="169A45F7" w:rsidR="00AD1AE8" w:rsidRDefault="006553E7" w:rsidP="00AD1AE8">
            <w:pPr>
              <w:tabs>
                <w:tab w:val="left" w:pos="2880"/>
              </w:tabs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Професор</w:t>
            </w:r>
            <w:r w:rsidR="00AD1AE8">
              <w:rPr>
                <w:rFonts w:cs="Times New Roman"/>
                <w:szCs w:val="28"/>
              </w:rPr>
              <w:t xml:space="preserve"> кафедри математичної фізики та диференціальних рівнянь, в.о. завідувача кафедри</w:t>
            </w:r>
          </w:p>
          <w:p w14:paraId="3DCE9689" w14:textId="77777777" w:rsidR="00AD1AE8" w:rsidRPr="00125645" w:rsidRDefault="00AD1AE8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AD1AE8" w14:paraId="4CF71A90" w14:textId="77777777" w:rsidTr="00A21ABB">
        <w:tc>
          <w:tcPr>
            <w:tcW w:w="2127" w:type="dxa"/>
          </w:tcPr>
          <w:p w14:paraId="5DB696B5" w14:textId="77777777" w:rsidR="00AD1AE8" w:rsidRDefault="00AD1AE8" w:rsidP="001E17A5"/>
        </w:tc>
        <w:tc>
          <w:tcPr>
            <w:tcW w:w="3544" w:type="dxa"/>
          </w:tcPr>
          <w:p w14:paraId="40C09291" w14:textId="3D540BE0" w:rsidR="00AD1AE8" w:rsidRPr="00125645" w:rsidRDefault="00AD1AE8" w:rsidP="00AD1AE8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Савченко Д.В.</w:t>
            </w:r>
          </w:p>
        </w:tc>
        <w:tc>
          <w:tcPr>
            <w:tcW w:w="5528" w:type="dxa"/>
          </w:tcPr>
          <w:p w14:paraId="2879684E" w14:textId="700BCA7B" w:rsidR="00AD1AE8" w:rsidRDefault="006553E7" w:rsidP="00AD1AE8">
            <w:pPr>
              <w:tabs>
                <w:tab w:val="left" w:pos="2880"/>
              </w:tabs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</w:t>
            </w:r>
            <w:r w:rsidR="00AD1AE8">
              <w:rPr>
                <w:rFonts w:cs="Times New Roman"/>
                <w:szCs w:val="28"/>
              </w:rPr>
              <w:t xml:space="preserve"> кафедри загальної фізики та моделювання фізичних процесів</w:t>
            </w:r>
          </w:p>
          <w:p w14:paraId="0AAA93DC" w14:textId="77777777" w:rsidR="00AD1AE8" w:rsidRPr="00125645" w:rsidRDefault="00AD1AE8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AD1AE8" w14:paraId="4A79623C" w14:textId="77777777" w:rsidTr="00A21ABB">
        <w:tc>
          <w:tcPr>
            <w:tcW w:w="2127" w:type="dxa"/>
          </w:tcPr>
          <w:p w14:paraId="3EC2F6A1" w14:textId="77777777" w:rsidR="00AD1AE8" w:rsidRDefault="00AD1AE8" w:rsidP="001E17A5"/>
        </w:tc>
        <w:tc>
          <w:tcPr>
            <w:tcW w:w="3544" w:type="dxa"/>
          </w:tcPr>
          <w:p w14:paraId="587C630A" w14:textId="0A64C610" w:rsidR="00AD1AE8" w:rsidRPr="00C342CE" w:rsidRDefault="00AD1AE8" w:rsidP="00AD1AE8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Решетняк</w:t>
            </w:r>
            <w:proofErr w:type="spellEnd"/>
            <w:r>
              <w:rPr>
                <w:rFonts w:cs="Times New Roman"/>
                <w:szCs w:val="28"/>
              </w:rPr>
              <w:t xml:space="preserve"> С. О.</w:t>
            </w:r>
          </w:p>
        </w:tc>
        <w:tc>
          <w:tcPr>
            <w:tcW w:w="5528" w:type="dxa"/>
          </w:tcPr>
          <w:p w14:paraId="5C0BA435" w14:textId="77777777" w:rsidR="00AD1AE8" w:rsidRDefault="00AD1AE8" w:rsidP="00AD1AE8">
            <w:pPr>
              <w:tabs>
                <w:tab w:val="left" w:pos="2880"/>
              </w:tabs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 кафедри загальної фізики</w:t>
            </w:r>
          </w:p>
          <w:p w14:paraId="40AD1131" w14:textId="77777777" w:rsidR="00AD1AE8" w:rsidRPr="00125645" w:rsidRDefault="00AD1AE8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AD1AE8" w14:paraId="0726F04E" w14:textId="77777777" w:rsidTr="00A21ABB">
        <w:tc>
          <w:tcPr>
            <w:tcW w:w="2127" w:type="dxa"/>
          </w:tcPr>
          <w:p w14:paraId="2DBA850B" w14:textId="77777777" w:rsidR="00AD1AE8" w:rsidRDefault="00AD1AE8" w:rsidP="001E17A5"/>
        </w:tc>
        <w:tc>
          <w:tcPr>
            <w:tcW w:w="3544" w:type="dxa"/>
          </w:tcPr>
          <w:p w14:paraId="678ECA64" w14:textId="06AEF04A" w:rsidR="00AD1AE8" w:rsidRPr="00125645" w:rsidRDefault="00AD1AE8" w:rsidP="00AD1AE8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Вірченко</w:t>
            </w:r>
            <w:proofErr w:type="spellEnd"/>
            <w:r>
              <w:rPr>
                <w:rFonts w:cs="Times New Roman"/>
                <w:szCs w:val="28"/>
              </w:rPr>
              <w:t xml:space="preserve"> Г.А.</w:t>
            </w:r>
          </w:p>
        </w:tc>
        <w:tc>
          <w:tcPr>
            <w:tcW w:w="5528" w:type="dxa"/>
          </w:tcPr>
          <w:p w14:paraId="1F728F8E" w14:textId="77777777" w:rsidR="00AD1AE8" w:rsidRDefault="00AD1AE8" w:rsidP="00AD1AE8">
            <w:pPr>
              <w:tabs>
                <w:tab w:val="left" w:pos="2880"/>
              </w:tabs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 кафедри нарисної геометрії, інженерної та комп’ютерної графіки</w:t>
            </w:r>
          </w:p>
          <w:p w14:paraId="6BF73E89" w14:textId="2F1435BF" w:rsidR="00AD1AE8" w:rsidRPr="00AD1AE8" w:rsidRDefault="00AD1AE8" w:rsidP="001E17A5">
            <w:pPr>
              <w:spacing w:line="276" w:lineRule="auto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AD1AE8" w14:paraId="01E1652E" w14:textId="77777777" w:rsidTr="00A21ABB">
        <w:trPr>
          <w:trHeight w:val="1094"/>
        </w:trPr>
        <w:tc>
          <w:tcPr>
            <w:tcW w:w="2127" w:type="dxa"/>
          </w:tcPr>
          <w:p w14:paraId="4DB6C9C1" w14:textId="77777777" w:rsidR="00AD1AE8" w:rsidRDefault="00AD1AE8" w:rsidP="001E17A5"/>
        </w:tc>
        <w:tc>
          <w:tcPr>
            <w:tcW w:w="3544" w:type="dxa"/>
          </w:tcPr>
          <w:p w14:paraId="7866D6CA" w14:textId="07175CDA" w:rsidR="00AD1AE8" w:rsidRDefault="003730BB" w:rsidP="00AD1AE8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Кузь О.П.</w:t>
            </w:r>
          </w:p>
        </w:tc>
        <w:tc>
          <w:tcPr>
            <w:tcW w:w="5528" w:type="dxa"/>
          </w:tcPr>
          <w:p w14:paraId="1C4AEFE2" w14:textId="01D02379" w:rsidR="00AD1AE8" w:rsidRPr="00AD1AE8" w:rsidRDefault="003730BB" w:rsidP="00735D36">
            <w:pPr>
              <w:tabs>
                <w:tab w:val="left" w:pos="2880"/>
              </w:tabs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Cs w:val="28"/>
              </w:rPr>
              <w:t>С</w:t>
            </w:r>
            <w:r w:rsidRPr="003730BB">
              <w:rPr>
                <w:rFonts w:cs="Times New Roman"/>
                <w:szCs w:val="28"/>
              </w:rPr>
              <w:t>тарший викладач кафедри загальної фізики та моделювання фізичних процесів</w:t>
            </w:r>
            <w:r>
              <w:rPr>
                <w:rFonts w:cs="Times New Roman"/>
                <w:szCs w:val="28"/>
              </w:rPr>
              <w:t xml:space="preserve">, </w:t>
            </w:r>
            <w:r w:rsidRPr="003730BB">
              <w:rPr>
                <w:rFonts w:cs="Times New Roman"/>
                <w:szCs w:val="28"/>
              </w:rPr>
              <w:t xml:space="preserve"> голов</w:t>
            </w:r>
            <w:r w:rsidR="00735D36">
              <w:rPr>
                <w:rFonts w:cs="Times New Roman"/>
                <w:szCs w:val="28"/>
              </w:rPr>
              <w:t>а</w:t>
            </w:r>
            <w:r w:rsidRPr="003730BB">
              <w:rPr>
                <w:rFonts w:cs="Times New Roman"/>
                <w:szCs w:val="28"/>
              </w:rPr>
              <w:t xml:space="preserve"> профбюро ФМФ</w:t>
            </w:r>
          </w:p>
        </w:tc>
      </w:tr>
      <w:tr w:rsidR="00AD1AE8" w14:paraId="58D6C736" w14:textId="77777777" w:rsidTr="00A21ABB">
        <w:tc>
          <w:tcPr>
            <w:tcW w:w="2127" w:type="dxa"/>
          </w:tcPr>
          <w:p w14:paraId="4DC82AC6" w14:textId="77777777" w:rsidR="00AD1AE8" w:rsidRDefault="00AD1AE8" w:rsidP="001E17A5"/>
        </w:tc>
        <w:tc>
          <w:tcPr>
            <w:tcW w:w="3544" w:type="dxa"/>
          </w:tcPr>
          <w:p w14:paraId="131DD5B5" w14:textId="5F4E00F9" w:rsidR="00AD1AE8" w:rsidRDefault="00316257" w:rsidP="006553E7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</w:t>
            </w:r>
            <w:r w:rsidR="006553E7">
              <w:rPr>
                <w:rFonts w:cs="Times New Roman"/>
                <w:szCs w:val="28"/>
              </w:rPr>
              <w:t>нігура І.В.</w:t>
            </w:r>
          </w:p>
        </w:tc>
        <w:tc>
          <w:tcPr>
            <w:tcW w:w="5528" w:type="dxa"/>
          </w:tcPr>
          <w:p w14:paraId="7A9C4A2E" w14:textId="23D586E2" w:rsidR="00AD1AE8" w:rsidRDefault="00AD1AE8" w:rsidP="006553E7">
            <w:pPr>
              <w:tabs>
                <w:tab w:val="left" w:pos="2880"/>
              </w:tabs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Студент</w:t>
            </w:r>
            <w:r w:rsidR="006553E7">
              <w:rPr>
                <w:rFonts w:cs="Times New Roman"/>
                <w:szCs w:val="28"/>
              </w:rPr>
              <w:t>ка</w:t>
            </w:r>
            <w:r>
              <w:rPr>
                <w:rFonts w:cs="Times New Roman"/>
                <w:szCs w:val="28"/>
              </w:rPr>
              <w:t xml:space="preserve"> гр. ОМ-</w:t>
            </w:r>
            <w:r w:rsidR="006553E7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1, голова </w:t>
            </w:r>
            <w:r w:rsidR="00C8476A" w:rsidRPr="00AD67D7">
              <w:rPr>
                <w:rFonts w:eastAsia="Calibri" w:cs="Times New Roman"/>
                <w:szCs w:val="28"/>
              </w:rPr>
              <w:t>студент</w:t>
            </w:r>
            <w:r w:rsidR="00C8476A">
              <w:rPr>
                <w:rFonts w:eastAsia="Calibri" w:cs="Times New Roman"/>
                <w:szCs w:val="28"/>
              </w:rPr>
              <w:t>ської ради</w:t>
            </w:r>
            <w:r>
              <w:rPr>
                <w:rFonts w:cs="Times New Roman"/>
                <w:szCs w:val="28"/>
              </w:rPr>
              <w:t xml:space="preserve"> ФМФ (за згодою)</w:t>
            </w:r>
          </w:p>
        </w:tc>
      </w:tr>
    </w:tbl>
    <w:p w14:paraId="0C659246" w14:textId="4815894D" w:rsidR="0039306F" w:rsidRDefault="0039306F" w:rsidP="00203857">
      <w:pPr>
        <w:rPr>
          <w:rFonts w:ascii="Times New Roman" w:hAnsi="Times New Roman" w:cs="Times New Roman"/>
          <w:b/>
          <w:sz w:val="28"/>
          <w:szCs w:val="28"/>
        </w:rPr>
      </w:pPr>
    </w:p>
    <w:p w14:paraId="7D411B05" w14:textId="09381E78" w:rsidR="0039306F" w:rsidRDefault="0039306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9306F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8035D" w14:textId="77777777" w:rsidR="00F7471C" w:rsidRDefault="00F7471C" w:rsidP="00C84D22">
      <w:pPr>
        <w:spacing w:after="0" w:line="240" w:lineRule="auto"/>
      </w:pPr>
      <w:r>
        <w:separator/>
      </w:r>
    </w:p>
  </w:endnote>
  <w:endnote w:type="continuationSeparator" w:id="0">
    <w:p w14:paraId="4CBBF71B" w14:textId="77777777" w:rsidR="00F7471C" w:rsidRDefault="00F7471C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9B613" w14:textId="77777777" w:rsidR="00F7471C" w:rsidRDefault="00F7471C" w:rsidP="00C84D22">
      <w:pPr>
        <w:spacing w:after="0" w:line="240" w:lineRule="auto"/>
      </w:pPr>
      <w:r>
        <w:separator/>
      </w:r>
    </w:p>
  </w:footnote>
  <w:footnote w:type="continuationSeparator" w:id="0">
    <w:p w14:paraId="4420581C" w14:textId="77777777" w:rsidR="00F7471C" w:rsidRDefault="00F7471C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D7B6B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7471C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4CB1-C3B4-43E4-94AA-441FC6610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2025-10-29T16:13:00Z</dcterms:created>
  <dcterms:modified xsi:type="dcterms:W3CDTF">2025-10-29T16:13:00Z</dcterms:modified>
</cp:coreProperties>
</file>